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Verdana" w:cs="Verdana" w:eastAsia="Verdana" w:hAnsi="Verdana"/>
          <w:b w:val="0"/>
          <w:sz w:val="72"/>
          <w:szCs w:val="72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56"/>
          <w:szCs w:val="56"/>
          <w:vertAlign w:val="baseline"/>
          <w:rtl w:val="0"/>
        </w:rPr>
        <w:t xml:space="preserve">Aportes de Consejos/Praesidia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-177164</wp:posOffset>
            </wp:positionH>
            <wp:positionV relativeFrom="paragraph">
              <wp:posOffset>-274319</wp:posOffset>
            </wp:positionV>
            <wp:extent cx="704215" cy="1377950"/>
            <wp:effectExtent b="0" l="0" r="0" t="0"/>
            <wp:wrapSquare wrapText="bothSides" distB="0" distT="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4215" cy="13779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Verdana" w:cs="Verdana" w:eastAsia="Verdana" w:hAnsi="Verdana"/>
          <w:b w:val="0"/>
          <w:sz w:val="96"/>
          <w:szCs w:val="96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48"/>
          <w:szCs w:val="48"/>
          <w:vertAlign w:val="baseline"/>
          <w:rtl w:val="0"/>
        </w:rPr>
        <w:t xml:space="preserve">Formato para enviar consignaciones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Verdana" w:cs="Verdana" w:eastAsia="Verdana" w:hAnsi="Verdana"/>
          <w:b w:val="0"/>
          <w:sz w:val="96"/>
          <w:szCs w:val="96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baseline"/>
          <w:rtl w:val="0"/>
        </w:rPr>
        <w:t xml:space="preserve">Cuenta Banco Caja Social No.  215 0037 5403 (A nombre de: Legión de María)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Verdana" w:cs="Verdana" w:eastAsia="Verdana" w:hAnsi="Verdana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Verdana" w:cs="Verdana" w:eastAsia="Verdana" w:hAnsi="Verdana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rPr>
          <w:rFonts w:ascii="Verdana" w:cs="Verdana" w:eastAsia="Verdana" w:hAnsi="Verdana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baseline"/>
          <w:rtl w:val="0"/>
        </w:rPr>
        <w:t xml:space="preserve">Nombre del Praesidium o Consejo: 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rPr>
          <w:rFonts w:ascii="Verdana" w:cs="Verdana" w:eastAsia="Verdana" w:hAnsi="Verdana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baseline"/>
          <w:rtl w:val="0"/>
        </w:rPr>
        <w:t xml:space="preserve">Nombre quien Consigna: 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rPr>
          <w:rFonts w:ascii="Verdana" w:cs="Verdana" w:eastAsia="Verdana" w:hAnsi="Verdana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baseline"/>
          <w:rtl w:val="0"/>
        </w:rPr>
        <w:t xml:space="preserve">Número de Cedula quien consigna: ________________ expedida en 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rPr>
          <w:rFonts w:ascii="Verdana" w:cs="Verdana" w:eastAsia="Verdana" w:hAnsi="Verdana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baseline"/>
          <w:rtl w:val="0"/>
        </w:rPr>
        <w:t xml:space="preserve">Número de celular: ______________ Correo Electrónico 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rPr>
          <w:rFonts w:ascii="Verdana" w:cs="Verdana" w:eastAsia="Verdana" w:hAnsi="Verdana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baseline"/>
          <w:rtl w:val="0"/>
        </w:rPr>
        <w:t xml:space="preserve">Valor: $ _________________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rPr>
          <w:rFonts w:ascii="Verdana" w:cs="Verdana" w:eastAsia="Verdana" w:hAnsi="Verdana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Verdana" w:cs="Verdana" w:eastAsia="Verdana" w:hAnsi="Verdana"/>
          <w:b w:val="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vertAlign w:val="baseline"/>
          <w:rtl w:val="0"/>
        </w:rPr>
        <w:t xml:space="preserve">Nota: </w:t>
      </w: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En este espacio coloque el comprobante de consignación entregado por el Banco y por favor envíelo por correo electrónico a </w:t>
      </w:r>
      <w:hyperlink r:id="rId8">
        <w:r w:rsidDel="00000000" w:rsidR="00000000" w:rsidRPr="00000000">
          <w:rPr>
            <w:rFonts w:ascii="Verdana" w:cs="Verdana" w:eastAsia="Verdana" w:hAnsi="Verdana"/>
            <w:b w:val="1"/>
            <w:color w:val="0563c1"/>
            <w:u w:val="single"/>
            <w:vertAlign w:val="baseline"/>
            <w:rtl w:val="0"/>
          </w:rPr>
          <w:t xml:space="preserve">tesoreria@legiondemariabogota.org.co</w:t>
        </w:r>
      </w:hyperlink>
      <w:r w:rsidDel="00000000" w:rsidR="00000000" w:rsidRPr="00000000">
        <w:rPr>
          <w:rFonts w:ascii="Verdana" w:cs="Verdana" w:eastAsia="Verdana" w:hAnsi="Verdana"/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Verdana" w:cs="Verdana" w:eastAsia="Verdana" w:hAnsi="Verdana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ahoma" w:cs="Tahoma" w:eastAsia="Tahoma" w:hAnsi="Tahoma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ahoma" w:cs="Tahoma" w:eastAsia="Tahoma" w:hAnsi="Tahoma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ahoma" w:cs="Tahoma" w:eastAsia="Tahoma" w:hAnsi="Tahoma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ahoma" w:cs="Tahoma" w:eastAsia="Tahoma" w:hAnsi="Tahoma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ahoma" w:cs="Tahoma" w:eastAsia="Tahoma" w:hAnsi="Tahoma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ahoma" w:cs="Tahoma" w:eastAsia="Tahoma" w:hAnsi="Tahoma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ahoma" w:cs="Tahoma" w:eastAsia="Tahoma" w:hAnsi="Tahoma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ahoma" w:cs="Tahoma" w:eastAsia="Tahoma" w:hAnsi="Tahoma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ahoma" w:cs="Tahoma" w:eastAsia="Tahoma" w:hAnsi="Tahoma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bottom w:color="000000" w:space="1" w:sz="12" w:val="single"/>
        </w:pBdr>
        <w:spacing w:after="0" w:line="240" w:lineRule="auto"/>
        <w:rPr>
          <w:rFonts w:ascii="Tahoma" w:cs="Tahoma" w:eastAsia="Tahoma" w:hAnsi="Tahoma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bottom w:color="000000" w:space="1" w:sz="12" w:val="single"/>
        </w:pBdr>
        <w:spacing w:after="0" w:line="240" w:lineRule="auto"/>
        <w:rPr>
          <w:rFonts w:ascii="Tahoma" w:cs="Tahoma" w:eastAsia="Tahoma" w:hAnsi="Tahoma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bottom w:color="000000" w:space="1" w:sz="12" w:val="single"/>
        </w:pBdr>
        <w:spacing w:after="0" w:line="240" w:lineRule="auto"/>
        <w:rPr>
          <w:rFonts w:ascii="Tahoma" w:cs="Tahoma" w:eastAsia="Tahoma" w:hAnsi="Tahoma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bottom w:color="000000" w:space="1" w:sz="12" w:val="single"/>
        </w:pBdr>
        <w:spacing w:after="0" w:line="240" w:lineRule="auto"/>
        <w:rPr>
          <w:rFonts w:ascii="Tahoma" w:cs="Tahoma" w:eastAsia="Tahoma" w:hAnsi="Tahoma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bottom w:color="000000" w:space="1" w:sz="12" w:val="single"/>
        </w:pBdr>
        <w:spacing w:after="0" w:line="240" w:lineRule="auto"/>
        <w:rPr>
          <w:rFonts w:ascii="Tahoma" w:cs="Tahoma" w:eastAsia="Tahoma" w:hAnsi="Tahoma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bottom w:color="000000" w:space="1" w:sz="12" w:val="single"/>
        </w:pBdr>
        <w:spacing w:after="0" w:line="240" w:lineRule="auto"/>
        <w:rPr>
          <w:rFonts w:ascii="Tahoma" w:cs="Tahoma" w:eastAsia="Tahoma" w:hAnsi="Tahoma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bottom w:color="000000" w:space="1" w:sz="12" w:val="single"/>
        </w:pBdr>
        <w:spacing w:after="0" w:line="240" w:lineRule="auto"/>
        <w:rPr>
          <w:rFonts w:ascii="Tahoma" w:cs="Tahoma" w:eastAsia="Tahoma" w:hAnsi="Tahoma"/>
          <w:b w:val="0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Observaciones: </w:t>
      </w:r>
      <w:r w:rsidDel="00000000" w:rsidR="00000000" w:rsidRPr="00000000">
        <w:rPr>
          <w:rtl w:val="0"/>
        </w:rPr>
      </w:r>
    </w:p>
    <w:sectPr>
      <w:pgSz w:h="12240" w:w="15840" w:orient="landscape"/>
      <w:pgMar w:bottom="567" w:top="567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CO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xtodeglobo">
    <w:name w:val="Texto de globo"/>
    <w:basedOn w:val="Normal"/>
    <w:next w:val="Textodeglob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s-CO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ipervínculo">
    <w:name w:val="Hipervínculo"/>
    <w:next w:val="Hipervínculo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tesoreria@legiondemariabogota.org.co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iIf+Qgo1V+sHPaQH3jZL5RCEZqA==">AMUW2mXh5RWA0i9HUZT1zC5BeFHfAk9jDc+ybagp9iFx/PZscTuIC/1nT//DyM4B8ji0rvaIANOj07ypnMVUnsnO7hLfW8TPdYsa8J7KQ8raiMIJbSpt6+I=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2023-02-09T20:25:00Z</dcterms:created>
  <dc:creator>LEGION DE MARIA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